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93C9" w14:textId="77777777" w:rsidR="00B67C8A" w:rsidRDefault="00B67C8A" w:rsidP="00B67C8A">
      <w:pPr>
        <w:pStyle w:val="Bezmezer"/>
        <w:jc w:val="center"/>
        <w:rPr>
          <w:rFonts w:cs="Calibri"/>
          <w:b/>
          <w:sz w:val="32"/>
          <w:szCs w:val="32"/>
        </w:rPr>
      </w:pPr>
      <w:bookmarkStart w:id="0" w:name="page1"/>
      <w:bookmarkStart w:id="1" w:name="_GoBack"/>
      <w:bookmarkEnd w:id="0"/>
      <w:bookmarkEnd w:id="1"/>
      <w:r>
        <w:rPr>
          <w:rFonts w:cs="Calibri"/>
          <w:b/>
          <w:sz w:val="32"/>
          <w:szCs w:val="32"/>
        </w:rPr>
        <w:t>INFORMACE O ZPRACOVÁNÍ OSOBNÍCH ÚDAJŮ</w:t>
      </w:r>
    </w:p>
    <w:p w14:paraId="62D46EEB" w14:textId="77777777" w:rsidR="00B67C8A" w:rsidRDefault="00B67C8A" w:rsidP="00B67C8A">
      <w:pPr>
        <w:pStyle w:val="Bezmezer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v souvislosti s distanční výukou</w:t>
      </w:r>
    </w:p>
    <w:p w14:paraId="0AB0129A" w14:textId="77777777" w:rsidR="00B67C8A" w:rsidRDefault="00B67C8A" w:rsidP="00B67C8A">
      <w:pPr>
        <w:pStyle w:val="Bezmezer"/>
        <w:jc w:val="center"/>
        <w:rPr>
          <w:rFonts w:eastAsia="Times New Roman" w:cs="Calibri"/>
          <w:sz w:val="24"/>
          <w:szCs w:val="24"/>
        </w:rPr>
      </w:pPr>
    </w:p>
    <w:p w14:paraId="1FC660A2" w14:textId="0DDA3AB1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Škola </w:t>
      </w:r>
      <w:r w:rsidR="00B52AC4">
        <w:rPr>
          <w:rFonts w:cs="Calibri"/>
          <w:sz w:val="24"/>
          <w:szCs w:val="24"/>
        </w:rPr>
        <w:t xml:space="preserve">ZŠ a MŠ Bělkovice-Lašťany, </w:t>
      </w:r>
      <w:proofErr w:type="spellStart"/>
      <w:r w:rsidR="00B52AC4">
        <w:rPr>
          <w:rFonts w:cs="Calibri"/>
          <w:sz w:val="24"/>
          <w:szCs w:val="24"/>
        </w:rPr>
        <w:t>p.o</w:t>
      </w:r>
      <w:proofErr w:type="spellEnd"/>
      <w:r w:rsidR="00B52AC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(dále jen „škola“), jakožto správce osobních údajů, tímto informuje zákonné zástupce, žáky/studenty a učitele školy o způsobu a rozsahu zpracování osobních údajů ze strany školy v době distanční výuky včetně vymezení rozsahu práv subjektů údajů, které souvisejí se zpracováním jejich osobních údajů školou.</w:t>
      </w:r>
    </w:p>
    <w:p w14:paraId="1875F3A8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00112E7B" w14:textId="33D5C5C1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Škola zpracovává osobní a citlivé údaje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 a dále v souladu se zákonem č. 110/2019 Sb., o zpracování osobních údajů, a dalšími relevantními vnitrostátními právními předpisy v oblasti ochrany osobních údajů.</w:t>
      </w:r>
    </w:p>
    <w:p w14:paraId="2E30CBDF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080A42CA" w14:textId="30227EA5" w:rsidR="00B52AC4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Škola shromažďuje a zpracovává osobní údaje pouze v souladu se stanovenými účely a v rozsahu a po dobu nezbytnou pro naplnění těchto stanovených účelu. Škola o zpracování osobních údajů informuje prostřednictvím zveřejněných Zásad ochrany osobních údajů na webové stránce </w:t>
      </w:r>
      <w:hyperlink r:id="rId5" w:history="1">
        <w:r w:rsidR="00B52AC4" w:rsidRPr="005246D3">
          <w:rPr>
            <w:rStyle w:val="Hypertextovodkaz"/>
            <w:rFonts w:cs="Calibri"/>
            <w:sz w:val="24"/>
            <w:szCs w:val="24"/>
          </w:rPr>
          <w:t>www.skolabelkovice.cz</w:t>
        </w:r>
      </w:hyperlink>
    </w:p>
    <w:p w14:paraId="09231815" w14:textId="62864D9A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Tento dokument pouze doplňuje Zásady ochrany osobních údajů po dobu probíhající distanční výuky.</w:t>
      </w:r>
    </w:p>
    <w:p w14:paraId="183FC1A3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60F4439C" w14:textId="77777777" w:rsidR="00B67C8A" w:rsidRPr="0050012D" w:rsidRDefault="00B67C8A" w:rsidP="0050012D">
      <w:pPr>
        <w:pStyle w:val="Bezmezer"/>
        <w:jc w:val="center"/>
        <w:rPr>
          <w:rFonts w:cs="Calibri"/>
          <w:b/>
          <w:bCs/>
          <w:sz w:val="24"/>
          <w:szCs w:val="24"/>
          <w:u w:val="single"/>
        </w:rPr>
      </w:pPr>
      <w:r w:rsidRPr="0050012D">
        <w:rPr>
          <w:rFonts w:cs="Calibri"/>
          <w:b/>
          <w:bCs/>
          <w:sz w:val="24"/>
          <w:szCs w:val="24"/>
          <w:u w:val="single"/>
        </w:rPr>
        <w:t>Účel a právní základ pro zpracování osobních údajů</w:t>
      </w:r>
    </w:p>
    <w:p w14:paraId="15D296C2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4AEE5735" w14:textId="2D9FD12F" w:rsidR="00B67C8A" w:rsidRPr="00B67C8A" w:rsidRDefault="00B67C8A" w:rsidP="00B67C8A">
      <w:pPr>
        <w:pStyle w:val="Bezmezer"/>
        <w:jc w:val="both"/>
        <w:rPr>
          <w:rFonts w:cs="Calibri"/>
          <w:b/>
          <w:bCs/>
          <w:i/>
          <w:sz w:val="24"/>
          <w:szCs w:val="24"/>
        </w:rPr>
      </w:pPr>
      <w:r w:rsidRPr="00B67C8A">
        <w:rPr>
          <w:rFonts w:cs="Calibri"/>
          <w:b/>
          <w:bCs/>
          <w:i/>
          <w:sz w:val="24"/>
          <w:szCs w:val="24"/>
        </w:rPr>
        <w:t>Zajištění výuky a komunikace se žáky/studenty/popř. jejich zákonnými zástupci</w:t>
      </w:r>
    </w:p>
    <w:p w14:paraId="34947814" w14:textId="7D795989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</w:p>
    <w:p w14:paraId="0A9265FD" w14:textId="5911E79E" w:rsidR="0050012D" w:rsidRDefault="0050012D" w:rsidP="0050012D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Zpracování ve veřejném zájmu</w:t>
      </w:r>
      <w:r>
        <w:rPr>
          <w:rFonts w:cs="Calibri"/>
          <w:sz w:val="24"/>
          <w:szCs w:val="24"/>
        </w:rPr>
        <w:t>:</w:t>
      </w:r>
    </w:p>
    <w:p w14:paraId="0FC4C3A6" w14:textId="77777777" w:rsidR="0050012D" w:rsidRDefault="0050012D" w:rsidP="00B67C8A">
      <w:pPr>
        <w:pStyle w:val="Bezmezer"/>
        <w:jc w:val="both"/>
        <w:rPr>
          <w:rFonts w:cs="Calibri"/>
          <w:sz w:val="24"/>
          <w:szCs w:val="24"/>
        </w:rPr>
      </w:pPr>
    </w:p>
    <w:p w14:paraId="2A292ABC" w14:textId="09C29C9E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účelem zajištění výuky v době uzavření školy jsou pro komunikaci se žáky a jejich zákonnými zástupci využívány poskytnuté e-maily a telefonní čísla zákonných zástupců, vzdělávací aplikace </w:t>
      </w:r>
      <w:r w:rsidR="009953C8">
        <w:rPr>
          <w:rFonts w:cs="Calibri"/>
          <w:sz w:val="24"/>
          <w:szCs w:val="24"/>
        </w:rPr>
        <w:t>Didakta.cz</w:t>
      </w:r>
      <w:r>
        <w:rPr>
          <w:rFonts w:cs="Calibri"/>
          <w:sz w:val="24"/>
          <w:szCs w:val="24"/>
        </w:rPr>
        <w:t xml:space="preserve"> a vybrané prostředky a aplikace třetích stran, zejména </w:t>
      </w:r>
      <w:r w:rsidR="009953C8">
        <w:rPr>
          <w:rFonts w:cs="Calibri"/>
          <w:sz w:val="24"/>
          <w:szCs w:val="24"/>
        </w:rPr>
        <w:t>ZOOM CLOUD MEETINGS</w:t>
      </w:r>
      <w:r>
        <w:rPr>
          <w:rFonts w:cs="Calibri"/>
          <w:sz w:val="24"/>
          <w:szCs w:val="24"/>
        </w:rPr>
        <w:t>. Zpracovávány jsou dle typu komunikačního prostředku následující osobní údaje/informace o uživateli:</w:t>
      </w:r>
    </w:p>
    <w:p w14:paraId="3C377EE0" w14:textId="77777777" w:rsidR="00B67C8A" w:rsidRPr="00B67C8A" w:rsidRDefault="00B67C8A" w:rsidP="00B67C8A">
      <w:pPr>
        <w:pStyle w:val="Bezmezer"/>
        <w:jc w:val="both"/>
        <w:rPr>
          <w:rFonts w:eastAsia="Times New Roman" w:cs="Calibri"/>
          <w:sz w:val="10"/>
          <w:szCs w:val="10"/>
        </w:rPr>
      </w:pPr>
    </w:p>
    <w:p w14:paraId="085938DB" w14:textId="77777777" w:rsidR="00B67C8A" w:rsidRDefault="00B67C8A" w:rsidP="00B67C8A">
      <w:pPr>
        <w:pStyle w:val="Bezmezer"/>
        <w:numPr>
          <w:ilvl w:val="0"/>
          <w:numId w:val="2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jméno a příjmení, telefon (volitelné),</w:t>
      </w:r>
    </w:p>
    <w:p w14:paraId="61E6D2C4" w14:textId="77777777" w:rsidR="00B67C8A" w:rsidRDefault="00B67C8A" w:rsidP="00B67C8A">
      <w:pPr>
        <w:pStyle w:val="Bezmezer"/>
        <w:numPr>
          <w:ilvl w:val="0"/>
          <w:numId w:val="2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e-mailová adresa,</w:t>
      </w:r>
    </w:p>
    <w:p w14:paraId="6F30A5A8" w14:textId="77777777" w:rsidR="00B67C8A" w:rsidRDefault="00B67C8A" w:rsidP="00B67C8A">
      <w:pPr>
        <w:pStyle w:val="Bezmezer"/>
        <w:numPr>
          <w:ilvl w:val="0"/>
          <w:numId w:val="2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heslo (není-li použito „Single-Sign-On“),</w:t>
      </w:r>
    </w:p>
    <w:p w14:paraId="385012EC" w14:textId="77777777" w:rsidR="00B67C8A" w:rsidRDefault="00B67C8A" w:rsidP="00B67C8A">
      <w:pPr>
        <w:pStyle w:val="Bezmezer"/>
        <w:numPr>
          <w:ilvl w:val="0"/>
          <w:numId w:val="2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profilový obrázek (volitelné), studijní skupina/třída.</w:t>
      </w:r>
    </w:p>
    <w:p w14:paraId="72F2A8FE" w14:textId="77777777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</w:p>
    <w:p w14:paraId="624A207E" w14:textId="380B37CF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Při „výuce online“ je možnost používat funkce chatu, otázek nebo průzkumu. V tomto ohledu se provedené textové zápisy zpracují, aby se zobrazily v „online výuce“ a v případě potřeby se také zaznamenaly. Aby bylo možné zobrazit video a přehrávat zvuk, jsou data z mikrofonu koncového zařízení uživatele a jakékoli videokamery koncového zařízení zpracována odpovídajícím způsobem během trvání výuky. Kameru nebo mikrofon může uživatel kdykoli vypnout. Pro vstup do „virtuální učebny“ je nutné se přihlásit a identifikovat minimálně prostřednictvím uživatelského jména.</w:t>
      </w:r>
    </w:p>
    <w:p w14:paraId="2168D146" w14:textId="4D31326F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</w:p>
    <w:p w14:paraId="7368BB84" w14:textId="50ABB795" w:rsidR="00B67C8A" w:rsidRDefault="00B67C8A" w:rsidP="00B67C8A">
      <w:pPr>
        <w:pStyle w:val="Bezmezer"/>
        <w:jc w:val="both"/>
        <w:rPr>
          <w:rFonts w:eastAsia="Times New Roman" w:cs="Calibri"/>
          <w:color w:val="464646"/>
          <w:sz w:val="24"/>
          <w:szCs w:val="24"/>
        </w:rPr>
      </w:pPr>
      <w:r>
        <w:rPr>
          <w:rFonts w:cs="Calibri"/>
          <w:sz w:val="24"/>
          <w:szCs w:val="24"/>
        </w:rPr>
        <w:t xml:space="preserve">Výše zmíněné osobní údaje jsou zpracovány ve </w:t>
      </w:r>
      <w:r w:rsidRPr="00B67C8A">
        <w:rPr>
          <w:rFonts w:cs="Calibri"/>
          <w:b/>
          <w:bCs/>
          <w:sz w:val="24"/>
          <w:szCs w:val="24"/>
        </w:rPr>
        <w:t>veřejném zájmu</w:t>
      </w:r>
      <w:r>
        <w:rPr>
          <w:rFonts w:cs="Calibri"/>
          <w:sz w:val="24"/>
          <w:szCs w:val="24"/>
        </w:rPr>
        <w:t>, kterým je zajištění vzdělávání v době uzavření budovy školy z epidemiologických důvodů.</w:t>
      </w:r>
    </w:p>
    <w:p w14:paraId="50CD644E" w14:textId="6243883D" w:rsidR="00B67C8A" w:rsidRDefault="00B67C8A" w:rsidP="00B67C8A">
      <w:pPr>
        <w:pStyle w:val="Bezmezer"/>
        <w:jc w:val="both"/>
        <w:rPr>
          <w:rFonts w:eastAsia="Times New Roman" w:cs="Calibri"/>
          <w:color w:val="464646"/>
          <w:sz w:val="24"/>
          <w:szCs w:val="24"/>
        </w:rPr>
      </w:pPr>
    </w:p>
    <w:p w14:paraId="196C8690" w14:textId="4DBB6851" w:rsidR="0050012D" w:rsidRDefault="0050012D" w:rsidP="0050012D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Zpracování se souhlasem</w:t>
      </w:r>
    </w:p>
    <w:p w14:paraId="28106E84" w14:textId="77777777" w:rsidR="0050012D" w:rsidRDefault="0050012D" w:rsidP="00B67C8A">
      <w:pPr>
        <w:pStyle w:val="Bezmezer"/>
        <w:jc w:val="both"/>
        <w:rPr>
          <w:rFonts w:eastAsia="Times New Roman" w:cs="Calibri"/>
          <w:color w:val="464646"/>
          <w:sz w:val="24"/>
          <w:szCs w:val="24"/>
        </w:rPr>
      </w:pPr>
    </w:p>
    <w:p w14:paraId="36BE0543" w14:textId="537E569C" w:rsidR="00B67C8A" w:rsidRPr="00B67C8A" w:rsidRDefault="00B67C8A" w:rsidP="00B67C8A">
      <w:pPr>
        <w:pStyle w:val="Bezmezer"/>
        <w:jc w:val="both"/>
        <w:rPr>
          <w:rFonts w:eastAsia="Courier New" w:cs="Calibri"/>
          <w:sz w:val="24"/>
          <w:szCs w:val="24"/>
        </w:rPr>
      </w:pPr>
      <w:r w:rsidRPr="00B67C8A">
        <w:rPr>
          <w:rFonts w:cs="Calibri"/>
          <w:sz w:val="24"/>
          <w:szCs w:val="24"/>
        </w:rPr>
        <w:t xml:space="preserve">Pouze se </w:t>
      </w:r>
      <w:r w:rsidRPr="00B67C8A">
        <w:rPr>
          <w:rFonts w:cs="Calibri"/>
          <w:b/>
          <w:bCs/>
          <w:sz w:val="24"/>
          <w:szCs w:val="24"/>
        </w:rPr>
        <w:t>souhlasem</w:t>
      </w:r>
      <w:r w:rsidRPr="00B67C8A">
        <w:rPr>
          <w:rFonts w:cs="Calibri"/>
          <w:sz w:val="24"/>
          <w:szCs w:val="24"/>
        </w:rPr>
        <w:t xml:space="preserve"> subjektu osobních údajů, popř. jeho zákonného zástupce je puštěna jeho webová kamera při videokonferenci (probíhající prostřednictvím</w:t>
      </w:r>
      <w:r w:rsidR="009953C8" w:rsidRPr="009953C8">
        <w:rPr>
          <w:rFonts w:cs="Calibri"/>
          <w:sz w:val="24"/>
          <w:szCs w:val="24"/>
        </w:rPr>
        <w:t xml:space="preserve"> </w:t>
      </w:r>
      <w:r w:rsidR="009953C8">
        <w:rPr>
          <w:rFonts w:cs="Calibri"/>
          <w:sz w:val="24"/>
          <w:szCs w:val="24"/>
        </w:rPr>
        <w:t>ZOOM CLOUD MEETINGS</w:t>
      </w:r>
      <w:r w:rsidRPr="00B67C8A">
        <w:rPr>
          <w:rFonts w:cs="Calibri"/>
          <w:sz w:val="24"/>
          <w:szCs w:val="24"/>
        </w:rPr>
        <w:t>, popř. jiné k tomu určené aplikace či technického prostředku).</w:t>
      </w:r>
      <w:r>
        <w:rPr>
          <w:rFonts w:cs="Calibri"/>
          <w:sz w:val="24"/>
          <w:szCs w:val="24"/>
        </w:rPr>
        <w:t xml:space="preserve"> Tento souhlas není vyjádřen písemně, ale </w:t>
      </w:r>
      <w:r w:rsidRPr="00B67C8A">
        <w:rPr>
          <w:rFonts w:cs="Calibri"/>
          <w:sz w:val="24"/>
          <w:szCs w:val="24"/>
        </w:rPr>
        <w:t>zjevným potvrzením své</w:t>
      </w:r>
      <w:r>
        <w:rPr>
          <w:rFonts w:cs="Calibri"/>
          <w:sz w:val="24"/>
          <w:szCs w:val="24"/>
        </w:rPr>
        <w:t>ho</w:t>
      </w:r>
      <w:r w:rsidRPr="00B67C8A">
        <w:rPr>
          <w:rFonts w:cs="Calibri"/>
          <w:sz w:val="24"/>
          <w:szCs w:val="24"/>
        </w:rPr>
        <w:t xml:space="preserve"> svolení ke zpracování svých osobních údajů</w:t>
      </w:r>
      <w:r>
        <w:rPr>
          <w:rFonts w:cs="Calibri"/>
          <w:sz w:val="24"/>
          <w:szCs w:val="24"/>
        </w:rPr>
        <w:t xml:space="preserve"> (viz čl. 4 odst. 11 nařízení GDPR), tedy zapnutím webové kamery.</w:t>
      </w:r>
    </w:p>
    <w:p w14:paraId="32DCBB8D" w14:textId="77777777" w:rsidR="00B67C8A" w:rsidRP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5913CC64" w14:textId="5B7FEAE5" w:rsidR="00B67C8A" w:rsidRP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 w:rsidRPr="00B67C8A">
        <w:rPr>
          <w:rFonts w:cs="Calibri"/>
          <w:sz w:val="24"/>
          <w:szCs w:val="24"/>
        </w:rPr>
        <w:t>Z online výuky není pořizován videozáznam, na kterých je zachycen žák/student, popř. zákonný zástupce. Zaměstnanci školy mohou vyjádřit souhlas s pořizováním videozá</w:t>
      </w:r>
      <w:r>
        <w:rPr>
          <w:rFonts w:cs="Calibri"/>
          <w:sz w:val="24"/>
          <w:szCs w:val="24"/>
        </w:rPr>
        <w:t>zna</w:t>
      </w:r>
      <w:r w:rsidRPr="00B67C8A">
        <w:rPr>
          <w:rFonts w:cs="Calibri"/>
          <w:sz w:val="24"/>
          <w:szCs w:val="24"/>
        </w:rPr>
        <w:t>mu</w:t>
      </w:r>
      <w:r>
        <w:rPr>
          <w:rFonts w:cs="Calibri"/>
          <w:sz w:val="24"/>
          <w:szCs w:val="24"/>
        </w:rPr>
        <w:t xml:space="preserve"> pro svá vlastní výuková videa.</w:t>
      </w:r>
    </w:p>
    <w:p w14:paraId="796EE614" w14:textId="77777777" w:rsidR="00B67C8A" w:rsidRP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</w:p>
    <w:p w14:paraId="6794ECB2" w14:textId="7087F66E" w:rsidR="00B67C8A" w:rsidRPr="00B67C8A" w:rsidRDefault="00B67C8A" w:rsidP="00B67C8A">
      <w:pPr>
        <w:pStyle w:val="Bezmezer"/>
        <w:jc w:val="both"/>
        <w:rPr>
          <w:rFonts w:eastAsia="Courier New" w:cs="Calibri"/>
          <w:sz w:val="24"/>
          <w:szCs w:val="24"/>
        </w:rPr>
      </w:pPr>
      <w:r w:rsidRPr="00B67C8A">
        <w:rPr>
          <w:rFonts w:cs="Calibri"/>
          <w:sz w:val="24"/>
          <w:szCs w:val="24"/>
        </w:rPr>
        <w:t xml:space="preserve">Pouze se </w:t>
      </w:r>
      <w:r w:rsidRPr="0050012D">
        <w:rPr>
          <w:rFonts w:cs="Calibri"/>
          <w:b/>
          <w:bCs/>
          <w:sz w:val="24"/>
          <w:szCs w:val="24"/>
        </w:rPr>
        <w:t>souhlasem</w:t>
      </w:r>
      <w:r w:rsidRPr="00B67C8A">
        <w:rPr>
          <w:rFonts w:cs="Calibri"/>
          <w:sz w:val="24"/>
          <w:szCs w:val="24"/>
        </w:rPr>
        <w:t xml:space="preserve"> subjektu osobních údajů (žák, pedagog), popř. zákonného zástupce žáka, je možné používat soukromé tel. číslo či e-mailovou adresu.</w:t>
      </w:r>
      <w:r w:rsidR="0050012D">
        <w:rPr>
          <w:rFonts w:cs="Calibri"/>
          <w:sz w:val="24"/>
          <w:szCs w:val="24"/>
        </w:rPr>
        <w:t xml:space="preserve"> Tento souhlas opět není vyjádřen písemně, ale </w:t>
      </w:r>
      <w:r w:rsidR="0050012D" w:rsidRPr="00B67C8A">
        <w:rPr>
          <w:rFonts w:cs="Calibri"/>
          <w:sz w:val="24"/>
          <w:szCs w:val="24"/>
        </w:rPr>
        <w:t>zjevným potvrzením své</w:t>
      </w:r>
      <w:r w:rsidR="0050012D">
        <w:rPr>
          <w:rFonts w:cs="Calibri"/>
          <w:sz w:val="24"/>
          <w:szCs w:val="24"/>
        </w:rPr>
        <w:t>ho</w:t>
      </w:r>
      <w:r w:rsidR="0050012D" w:rsidRPr="00B67C8A">
        <w:rPr>
          <w:rFonts w:cs="Calibri"/>
          <w:sz w:val="24"/>
          <w:szCs w:val="24"/>
        </w:rPr>
        <w:t xml:space="preserve"> svolení ke zpracování svých osobních údajů</w:t>
      </w:r>
      <w:r w:rsidR="0050012D">
        <w:rPr>
          <w:rFonts w:cs="Calibri"/>
          <w:sz w:val="24"/>
          <w:szCs w:val="24"/>
        </w:rPr>
        <w:t xml:space="preserve"> (viz čl. 4 odst. 11 nařízení GDPR), tedy poskytnutím daných údajů škole.</w:t>
      </w:r>
    </w:p>
    <w:p w14:paraId="574956BC" w14:textId="77777777" w:rsidR="00B67C8A" w:rsidRPr="00B67C8A" w:rsidRDefault="00B67C8A" w:rsidP="00B67C8A">
      <w:pPr>
        <w:pStyle w:val="Bezmezer"/>
        <w:jc w:val="both"/>
        <w:rPr>
          <w:rFonts w:eastAsia="Courier New" w:cs="Calibri"/>
          <w:sz w:val="24"/>
          <w:szCs w:val="24"/>
        </w:rPr>
      </w:pPr>
    </w:p>
    <w:p w14:paraId="33913D9E" w14:textId="23A21824" w:rsidR="00B67C8A" w:rsidRDefault="0050012D" w:rsidP="00B67C8A">
      <w:pPr>
        <w:pStyle w:val="Bezmezer"/>
        <w:jc w:val="both"/>
        <w:rPr>
          <w:rFonts w:cs="Calibri"/>
          <w:sz w:val="24"/>
          <w:szCs w:val="24"/>
        </w:rPr>
      </w:pPr>
      <w:bookmarkStart w:id="2" w:name="page2"/>
      <w:bookmarkEnd w:id="2"/>
      <w:r>
        <w:rPr>
          <w:rFonts w:cs="Calibri"/>
          <w:sz w:val="24"/>
          <w:szCs w:val="24"/>
        </w:rPr>
        <w:t>Kterýkoli z výše zmíněných souhlasů</w:t>
      </w:r>
      <w:r w:rsidR="00B67C8A" w:rsidRPr="00B67C8A">
        <w:rPr>
          <w:rFonts w:cs="Calibri"/>
          <w:sz w:val="24"/>
          <w:szCs w:val="24"/>
        </w:rPr>
        <w:t xml:space="preserve"> může subjekt osobních údajů, popř. jeho zákonný zástupce, kdykoliv odvolat, a to osobně, nebo písemně oznámením doručeným prostřednictvím níže uvedených kontaktních údajů.</w:t>
      </w:r>
    </w:p>
    <w:p w14:paraId="65F5AFA3" w14:textId="176BD49A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753AB8B8" w14:textId="77777777" w:rsidR="00E85491" w:rsidRDefault="00E85491" w:rsidP="00E85491">
      <w:pPr>
        <w:pStyle w:val="Bezmezer"/>
        <w:jc w:val="both"/>
        <w:rPr>
          <w:rFonts w:cs="Calibri"/>
          <w:sz w:val="24"/>
          <w:szCs w:val="24"/>
        </w:rPr>
      </w:pPr>
      <w:r w:rsidRPr="0050012D">
        <w:rPr>
          <w:rFonts w:cs="Calibri"/>
          <w:sz w:val="24"/>
          <w:szCs w:val="24"/>
        </w:rPr>
        <w:t>Vybrané komunikační nástroje pro svou funkčnost zpracovávají další nezbytné údaje/metadata. Jedná se například o IP adresy účastníků, informace o zařízení/hardware, o příchozím a odchozím čísle, názvu země, čas zahájení a ukončení hovoru/chatu a podobně. Škola tato metadata žádným dalším způsobem neeviduje a nezpracovává.</w:t>
      </w:r>
    </w:p>
    <w:p w14:paraId="67613645" w14:textId="77777777" w:rsidR="00E85491" w:rsidRDefault="00E85491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1D5FE6DE" w14:textId="77777777" w:rsidR="00B67C8A" w:rsidRPr="00B67C8A" w:rsidRDefault="00B67C8A" w:rsidP="00B67C8A">
      <w:pPr>
        <w:pStyle w:val="Bezmezer"/>
        <w:jc w:val="both"/>
        <w:rPr>
          <w:rFonts w:cs="Calibri"/>
          <w:b/>
          <w:bCs/>
          <w:sz w:val="24"/>
          <w:szCs w:val="24"/>
        </w:rPr>
      </w:pPr>
      <w:r w:rsidRPr="00B67C8A">
        <w:rPr>
          <w:rFonts w:cs="Calibri"/>
          <w:b/>
          <w:bCs/>
          <w:i/>
          <w:sz w:val="24"/>
          <w:szCs w:val="24"/>
        </w:rPr>
        <w:t>Zajištění výuky a komunikace mezi pedagogy navzájem a pedagogy a vedením školy</w:t>
      </w:r>
    </w:p>
    <w:p w14:paraId="0328A6A6" w14:textId="77777777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</w:p>
    <w:p w14:paraId="64940216" w14:textId="39A27C4C" w:rsidR="0050012D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Plnění právní</w:t>
      </w:r>
      <w:r w:rsidR="0050012D">
        <w:rPr>
          <w:rFonts w:cs="Calibri"/>
          <w:sz w:val="24"/>
          <w:szCs w:val="24"/>
          <w:u w:val="single"/>
        </w:rPr>
        <w:t>ch</w:t>
      </w:r>
      <w:r>
        <w:rPr>
          <w:rFonts w:cs="Calibri"/>
          <w:sz w:val="24"/>
          <w:szCs w:val="24"/>
          <w:u w:val="single"/>
        </w:rPr>
        <w:t xml:space="preserve"> povinnost</w:t>
      </w:r>
      <w:r w:rsidR="0050012D">
        <w:rPr>
          <w:rFonts w:cs="Calibri"/>
          <w:sz w:val="24"/>
          <w:szCs w:val="24"/>
          <w:u w:val="single"/>
        </w:rPr>
        <w:t>í</w:t>
      </w:r>
    </w:p>
    <w:p w14:paraId="131D8A33" w14:textId="77777777" w:rsidR="0050012D" w:rsidRDefault="0050012D" w:rsidP="00B67C8A">
      <w:pPr>
        <w:pStyle w:val="Bezmezer"/>
        <w:jc w:val="both"/>
        <w:rPr>
          <w:rFonts w:cs="Calibri"/>
          <w:sz w:val="24"/>
          <w:szCs w:val="24"/>
        </w:rPr>
      </w:pPr>
    </w:p>
    <w:p w14:paraId="498DD32B" w14:textId="37C1F8B5" w:rsidR="00B67C8A" w:rsidRDefault="0050012D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B67C8A">
        <w:rPr>
          <w:rFonts w:cs="Calibri"/>
          <w:sz w:val="24"/>
          <w:szCs w:val="24"/>
        </w:rPr>
        <w:t xml:space="preserve">ro zajištění efektivní komunikace mezi pedagogy navzájem a mezi pedagogy a vedením školy jsou využívány především služební e-maily zaměstnanců školy, dále pak pracovní a soukromá telefonní čísla a vybrané komunikační prostředky </w:t>
      </w:r>
      <w:r w:rsidR="009953C8">
        <w:rPr>
          <w:rFonts w:cs="Calibri"/>
          <w:sz w:val="24"/>
          <w:szCs w:val="24"/>
        </w:rPr>
        <w:t>ZOOM CLOUD MEETINGS</w:t>
      </w:r>
      <w:r w:rsidR="00B67C8A">
        <w:rPr>
          <w:rFonts w:cs="Calibri"/>
          <w:sz w:val="24"/>
          <w:szCs w:val="24"/>
        </w:rPr>
        <w:t>.</w:t>
      </w:r>
    </w:p>
    <w:p w14:paraId="60EB008C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276013F3" w14:textId="77777777" w:rsidR="0050012D" w:rsidRDefault="0050012D" w:rsidP="0050012D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Zpracování se souhlasem</w:t>
      </w:r>
    </w:p>
    <w:p w14:paraId="16804544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341412A8" w14:textId="0C03BCC8" w:rsidR="00B67C8A" w:rsidRPr="0050012D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 w:rsidRPr="0050012D">
        <w:rPr>
          <w:rFonts w:cs="Calibri"/>
          <w:sz w:val="24"/>
          <w:szCs w:val="24"/>
        </w:rPr>
        <w:t xml:space="preserve">Pouze se </w:t>
      </w:r>
      <w:r w:rsidRPr="0050012D">
        <w:rPr>
          <w:rFonts w:cs="Calibri"/>
          <w:b/>
          <w:bCs/>
          <w:sz w:val="24"/>
          <w:szCs w:val="24"/>
        </w:rPr>
        <w:t>souhlasem</w:t>
      </w:r>
      <w:r w:rsidRPr="0050012D">
        <w:rPr>
          <w:rFonts w:cs="Calibri"/>
          <w:sz w:val="24"/>
          <w:szCs w:val="24"/>
        </w:rPr>
        <w:t xml:space="preserve"> subjektu osobních údajů je puštěna jeho webová kamera při videokonferenci (probíhající prostřednictvím</w:t>
      </w:r>
      <w:r w:rsidR="009953C8">
        <w:rPr>
          <w:rFonts w:cs="Calibri"/>
          <w:sz w:val="24"/>
          <w:szCs w:val="24"/>
        </w:rPr>
        <w:t xml:space="preserve"> ZOOM CLOUD MEETINGS</w:t>
      </w:r>
      <w:r w:rsidRPr="0050012D">
        <w:rPr>
          <w:rFonts w:cs="Calibri"/>
          <w:sz w:val="24"/>
          <w:szCs w:val="24"/>
        </w:rPr>
        <w:t>).</w:t>
      </w:r>
      <w:r w:rsidR="0050012D" w:rsidRPr="0050012D">
        <w:rPr>
          <w:rFonts w:cs="Calibri"/>
          <w:sz w:val="24"/>
          <w:szCs w:val="24"/>
        </w:rPr>
        <w:t xml:space="preserve"> </w:t>
      </w:r>
      <w:r w:rsidRPr="0050012D">
        <w:rPr>
          <w:rFonts w:cs="Calibri"/>
          <w:sz w:val="24"/>
          <w:szCs w:val="24"/>
        </w:rPr>
        <w:t>Pouze se souhlasem subjektu osobních údajů je možné pořizování videozáznamů on-line výuky na kterých je zachycen.</w:t>
      </w:r>
    </w:p>
    <w:p w14:paraId="011C7CF2" w14:textId="77777777" w:rsidR="00B67C8A" w:rsidRPr="0050012D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3CF1EF16" w14:textId="4D81A726" w:rsidR="00B67C8A" w:rsidRPr="0050012D" w:rsidRDefault="00B67C8A" w:rsidP="00B67C8A">
      <w:pPr>
        <w:pStyle w:val="Bezmezer"/>
        <w:jc w:val="both"/>
        <w:rPr>
          <w:rFonts w:eastAsia="Courier New" w:cs="Calibri"/>
          <w:sz w:val="24"/>
          <w:szCs w:val="24"/>
        </w:rPr>
      </w:pPr>
      <w:r w:rsidRPr="0050012D">
        <w:rPr>
          <w:rFonts w:cs="Calibri"/>
          <w:sz w:val="24"/>
          <w:szCs w:val="24"/>
        </w:rPr>
        <w:t xml:space="preserve">Pouze se </w:t>
      </w:r>
      <w:r w:rsidRPr="00E85491">
        <w:rPr>
          <w:rFonts w:cs="Calibri"/>
          <w:b/>
          <w:bCs/>
          <w:sz w:val="24"/>
          <w:szCs w:val="24"/>
        </w:rPr>
        <w:t>souhlasem</w:t>
      </w:r>
      <w:r w:rsidRPr="0050012D">
        <w:rPr>
          <w:rFonts w:cs="Calibri"/>
          <w:sz w:val="24"/>
          <w:szCs w:val="24"/>
        </w:rPr>
        <w:t xml:space="preserve"> subjektu osobních údajů je možné používat soukromé tel. číslo či e-mailov</w:t>
      </w:r>
      <w:r w:rsidR="00E85491">
        <w:rPr>
          <w:rFonts w:cs="Calibri"/>
          <w:sz w:val="24"/>
          <w:szCs w:val="24"/>
        </w:rPr>
        <w:t>ou</w:t>
      </w:r>
      <w:r w:rsidRPr="0050012D">
        <w:rPr>
          <w:rFonts w:cs="Calibri"/>
          <w:sz w:val="24"/>
          <w:szCs w:val="24"/>
        </w:rPr>
        <w:t xml:space="preserve"> adres</w:t>
      </w:r>
      <w:r w:rsidR="00E85491">
        <w:rPr>
          <w:rFonts w:cs="Calibri"/>
          <w:sz w:val="24"/>
          <w:szCs w:val="24"/>
        </w:rPr>
        <w:t>u</w:t>
      </w:r>
      <w:r w:rsidRPr="0050012D">
        <w:rPr>
          <w:rFonts w:cs="Calibri"/>
          <w:sz w:val="24"/>
          <w:szCs w:val="24"/>
        </w:rPr>
        <w:t>.</w:t>
      </w:r>
    </w:p>
    <w:p w14:paraId="286DE80D" w14:textId="5CD7B268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59E424DC" w14:textId="66B4274C" w:rsidR="00E85491" w:rsidRDefault="00E85491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Oba </w:t>
      </w:r>
      <w:r>
        <w:rPr>
          <w:rFonts w:cs="Calibri"/>
          <w:sz w:val="24"/>
          <w:szCs w:val="24"/>
        </w:rPr>
        <w:t xml:space="preserve">souhlasy jsou vyjádřeny </w:t>
      </w:r>
      <w:r w:rsidRPr="00B67C8A">
        <w:rPr>
          <w:rFonts w:cs="Calibri"/>
          <w:sz w:val="24"/>
          <w:szCs w:val="24"/>
        </w:rPr>
        <w:t>zjevným potvrzením své</w:t>
      </w:r>
      <w:r>
        <w:rPr>
          <w:rFonts w:cs="Calibri"/>
          <w:sz w:val="24"/>
          <w:szCs w:val="24"/>
        </w:rPr>
        <w:t>ho</w:t>
      </w:r>
      <w:r w:rsidRPr="00B67C8A">
        <w:rPr>
          <w:rFonts w:cs="Calibri"/>
          <w:sz w:val="24"/>
          <w:szCs w:val="24"/>
        </w:rPr>
        <w:t xml:space="preserve"> svolení ke zpracování svých osobních údajů</w:t>
      </w:r>
      <w:r>
        <w:rPr>
          <w:rFonts w:cs="Calibri"/>
          <w:sz w:val="24"/>
          <w:szCs w:val="24"/>
        </w:rPr>
        <w:t xml:space="preserve"> (viz čl. 4 odst. 11 nařízení GDPR), tedy poskytnutím daných údajů škole.</w:t>
      </w:r>
    </w:p>
    <w:p w14:paraId="2A2C919D" w14:textId="77777777" w:rsidR="00E85491" w:rsidRPr="0050012D" w:rsidRDefault="00E85491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1B6BFD7C" w14:textId="389064CC" w:rsidR="00B67C8A" w:rsidRPr="0050012D" w:rsidRDefault="00E85491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Kterýkoli ze </w:t>
      </w:r>
      <w:r w:rsidR="00B67C8A" w:rsidRPr="0050012D">
        <w:rPr>
          <w:rFonts w:cs="Calibri"/>
          <w:sz w:val="24"/>
          <w:szCs w:val="24"/>
        </w:rPr>
        <w:t>souhlas</w:t>
      </w:r>
      <w:r>
        <w:rPr>
          <w:rFonts w:cs="Calibri"/>
          <w:sz w:val="24"/>
          <w:szCs w:val="24"/>
        </w:rPr>
        <w:t>ů</w:t>
      </w:r>
      <w:r w:rsidR="00B67C8A" w:rsidRPr="0050012D">
        <w:rPr>
          <w:rFonts w:cs="Calibri"/>
          <w:sz w:val="24"/>
          <w:szCs w:val="24"/>
        </w:rPr>
        <w:t xml:space="preserve"> může subjekt osobních údajů kdykoliv odvolat, a to osobně, nebo písemně oznámením doručeným prostřednictvím níže uvedených kontaktních údajů.</w:t>
      </w:r>
    </w:p>
    <w:p w14:paraId="18E851D2" w14:textId="77777777" w:rsidR="00B67C8A" w:rsidRPr="0050012D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23979B9D" w14:textId="1677B5D6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 w:rsidRPr="0050012D">
        <w:rPr>
          <w:rFonts w:cs="Calibri"/>
          <w:sz w:val="24"/>
          <w:szCs w:val="24"/>
        </w:rPr>
        <w:t>Vybrané komunikační nástroje pro svou funkčnost zpracovávají další nezbytné údaje/metadata. Jedná se například o IP adresy účastníků, informace o zařízení/hardware, o příchozím a odchozím čísle, názvu země, čas zahájení a ukončení hovoru/chatu a podobně. Škola tato metadata žádným dalším způsobem neeviduje a nezpracovává.</w:t>
      </w:r>
    </w:p>
    <w:p w14:paraId="0A39A3F7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6053EA9C" w14:textId="77777777" w:rsidR="00B67C8A" w:rsidRPr="0050012D" w:rsidRDefault="00B67C8A" w:rsidP="0050012D">
      <w:pPr>
        <w:pStyle w:val="Bezmezer"/>
        <w:jc w:val="center"/>
        <w:rPr>
          <w:rFonts w:cs="Calibri"/>
          <w:b/>
          <w:bCs/>
          <w:sz w:val="24"/>
          <w:szCs w:val="24"/>
          <w:u w:val="single"/>
        </w:rPr>
      </w:pPr>
      <w:r w:rsidRPr="0050012D">
        <w:rPr>
          <w:rFonts w:cs="Calibri"/>
          <w:b/>
          <w:bCs/>
          <w:sz w:val="24"/>
          <w:szCs w:val="24"/>
          <w:u w:val="single"/>
        </w:rPr>
        <w:t>Zpracovatelé a příjemci</w:t>
      </w:r>
    </w:p>
    <w:p w14:paraId="0E5C3F23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03EEDABD" w14:textId="28578226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Osobní údaje žáků a jejich zákonných zástupců či studentů mohou být pro zajištění výše popsaných účelů mimo Školy a jejích zaměstnanců zpracovávat také zpracovatelé osobních údajů </w:t>
      </w:r>
      <w:r w:rsidR="00E85491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>koly, a to na základě smluv o zpracování osobních údajů uzavřených v souladu s GDPR, popř. podmínek zpracování vymezených v obchodních podmínkách poskytovatelů vybraných komunikačních prostředků a aplikací (Google)</w:t>
      </w:r>
    </w:p>
    <w:p w14:paraId="7D4A40E6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6F491497" w14:textId="77777777" w:rsidR="00E85491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Škola informuje, že osobní údaje mohou být na základě zákonné žádosti předány třetím subjektům, které disponují zákonnou pravomocí vyžadovat předání předmětných osobních údajů.</w:t>
      </w:r>
    </w:p>
    <w:p w14:paraId="7FD4D029" w14:textId="77777777" w:rsidR="00E85491" w:rsidRDefault="00E85491" w:rsidP="00B67C8A">
      <w:pPr>
        <w:pStyle w:val="Bezmezer"/>
        <w:jc w:val="both"/>
        <w:rPr>
          <w:rFonts w:cs="Calibri"/>
          <w:sz w:val="24"/>
          <w:szCs w:val="24"/>
        </w:rPr>
      </w:pPr>
    </w:p>
    <w:p w14:paraId="24A8B942" w14:textId="72DA0108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Dále škola informuje, neprobíhá žádné výhradně automatizované zpracování osobních údajů a všichni poskytovatelé příslušných aplikací a komunikačních prostředků prohlašují, že zpracování a zabezpečení osobních údajů na jejich straně probíhá v souladu s pravidly a principy, které stanovuje </w:t>
      </w:r>
      <w:r w:rsidR="00E85491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becné nařízení o ochraně osobních údajů (GDPR).</w:t>
      </w:r>
    </w:p>
    <w:p w14:paraId="77D7DCA2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2F3833E1" w14:textId="77777777" w:rsidR="00B67C8A" w:rsidRPr="0050012D" w:rsidRDefault="00B67C8A" w:rsidP="0050012D">
      <w:pPr>
        <w:pStyle w:val="Bezmezer"/>
        <w:jc w:val="center"/>
        <w:rPr>
          <w:rFonts w:cs="Calibri"/>
          <w:b/>
          <w:bCs/>
          <w:sz w:val="24"/>
          <w:szCs w:val="24"/>
          <w:u w:val="single"/>
        </w:rPr>
      </w:pPr>
      <w:r w:rsidRPr="0050012D">
        <w:rPr>
          <w:rFonts w:cs="Calibri"/>
          <w:b/>
          <w:bCs/>
          <w:sz w:val="24"/>
          <w:szCs w:val="24"/>
          <w:u w:val="single"/>
        </w:rPr>
        <w:t>Práva subjektu údajů</w:t>
      </w:r>
    </w:p>
    <w:p w14:paraId="1A2B107D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01244569" w14:textId="693D794B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Subjekt osobních údajů popř. jeho zákonný zástupce je oprávněn požadovat informaci, zda osobní údaje, které se ho týkají, jsou či nejsou </w:t>
      </w:r>
      <w:r w:rsidR="00E85491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>kolou zpracovávány, a pokud je tomu tak, má právo získat přístup k těmto osobním údajům a k následujícím informacím: účel zpracování osobních údajů, kategorie dotčených osobních údajů, příjemci nebo kategorie příjemců osobních údajů, doba, po kterou budou osobní údaje uchovávány, zdroje osobních údajů, skutečnost, zda dochází k automatizovanému rozhodování, včetně profilování. Škola poskytne první kopii zpracovávaných osobních údajů subjektu údajů bezplatně. Za další kopie na žádost</w:t>
      </w:r>
      <w:bookmarkStart w:id="3" w:name="page3"/>
      <w:bookmarkEnd w:id="3"/>
      <w:r>
        <w:rPr>
          <w:rFonts w:cs="Calibri"/>
          <w:sz w:val="24"/>
          <w:szCs w:val="24"/>
        </w:rPr>
        <w:t xml:space="preserve"> zákonného zástupce subjektu údajů (subjektu údajů) může Škola požadovat přiměřenou úhradu nepřevyšující náklady nezbytné na poskytnutí takové informace.</w:t>
      </w:r>
    </w:p>
    <w:p w14:paraId="678770E2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52028098" w14:textId="552BE79D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Zákonný zástupce subjektu údajů (subjekt údajů) má dále právo získat osobní údaje, které se ho týkají, jež poskytl </w:t>
      </w:r>
      <w:r w:rsidR="00E85491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>kole, ve strukturovaném, běžně používaném a strojově čitelném formátu, a právo předat tyto údaje jinému správci, a dále právo na to, aby osobní údaje byly předány přímo jedním správcem správci druhému, je-li to technicky proveditelné.</w:t>
      </w:r>
    </w:p>
    <w:p w14:paraId="450C1B23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7C79F856" w14:textId="765619A7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případě, že se zákonný zástupce subjektu údajů (subjekt údajů) domnívá, že </w:t>
      </w:r>
      <w:r w:rsidR="00E85491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 xml:space="preserve">kola nebo smluvní zpracovatel </w:t>
      </w:r>
      <w:r w:rsidR="00E85491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 xml:space="preserve">koly provádí zpracování osobních údajů v rozporu s ochranou soukromého a osobního života subjektu údajů nebo v rozporu se zákonem, zejména jsou-li osobní údaje nepřesné s ohledem na účel jejich zpracování, může subjekt údajů </w:t>
      </w:r>
      <w:r w:rsidR="00E85491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>kolu požádat o opravu či výmaz (likvidaci) těchto osobních údajů, popřípadě o omezení (blokaci) zpracování. Dále může subjekt údajů vznést námitku proti takovému zpracování.</w:t>
      </w:r>
    </w:p>
    <w:p w14:paraId="6E38E749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180DD907" w14:textId="3BF442BA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Škola vždy bez zbytečného odkladu, v každém případě do jednoho měsíce od obdržení žádosti informuje subjekt údajů o vyřízení jeho žádosti.</w:t>
      </w:r>
    </w:p>
    <w:p w14:paraId="664B9E9C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7E10A1EE" w14:textId="77777777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Subjekt údajů má právo kdykoliv se obrátit se svým podnětem na Úřad pro ochranu osobních údajů, Pplk. Sochora 27, 170 00 Praha 7.</w:t>
      </w:r>
    </w:p>
    <w:p w14:paraId="5F2130CE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175A26BB" w14:textId="77777777" w:rsidR="00B67C8A" w:rsidRDefault="00B67C8A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informace o zpracování osobních údajů je průběžně revidována, doplňována a aktualizována.</w:t>
      </w:r>
    </w:p>
    <w:p w14:paraId="788C89E1" w14:textId="77777777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4292748C" w14:textId="538EB19D" w:rsidR="00B67C8A" w:rsidRDefault="00B67C8A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2440C7CE" w14:textId="77777777" w:rsidR="00E85491" w:rsidRDefault="00E85491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1D6573FB" w14:textId="30CD6ED9" w:rsidR="0050012D" w:rsidRDefault="0050012D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Dne </w:t>
      </w:r>
      <w:r w:rsidR="00B52AC4">
        <w:rPr>
          <w:rFonts w:eastAsia="Times New Roman" w:cs="Calibri"/>
          <w:sz w:val="24"/>
          <w:szCs w:val="24"/>
        </w:rPr>
        <w:t>19.</w:t>
      </w:r>
      <w:r w:rsidR="009953C8">
        <w:rPr>
          <w:rFonts w:eastAsia="Times New Roman" w:cs="Calibri"/>
          <w:sz w:val="24"/>
          <w:szCs w:val="24"/>
        </w:rPr>
        <w:t xml:space="preserve"> </w:t>
      </w:r>
      <w:r w:rsidR="00B52AC4">
        <w:rPr>
          <w:rFonts w:eastAsia="Times New Roman" w:cs="Calibri"/>
          <w:sz w:val="24"/>
          <w:szCs w:val="24"/>
        </w:rPr>
        <w:t>10. 2020</w:t>
      </w:r>
      <w:r w:rsidR="00E85491">
        <w:rPr>
          <w:rFonts w:eastAsia="Times New Roman" w:cs="Calibri"/>
          <w:sz w:val="24"/>
          <w:szCs w:val="24"/>
        </w:rPr>
        <w:t xml:space="preserve"> v</w:t>
      </w:r>
      <w:r w:rsidR="00B52AC4">
        <w:rPr>
          <w:rFonts w:eastAsia="Times New Roman" w:cs="Calibri"/>
          <w:sz w:val="24"/>
          <w:szCs w:val="24"/>
        </w:rPr>
        <w:t> Bělkovicích-Lašťanech</w:t>
      </w:r>
    </w:p>
    <w:p w14:paraId="3E5F6319" w14:textId="15CCE0A3" w:rsidR="0050012D" w:rsidRDefault="0050012D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6FD28449" w14:textId="77777777" w:rsidR="00E85491" w:rsidRDefault="00E85491" w:rsidP="00B67C8A">
      <w:pPr>
        <w:pStyle w:val="Bezmezer"/>
        <w:jc w:val="both"/>
        <w:rPr>
          <w:rFonts w:eastAsia="Times New Roman" w:cs="Calibri"/>
          <w:sz w:val="24"/>
          <w:szCs w:val="24"/>
        </w:rPr>
      </w:pPr>
    </w:p>
    <w:p w14:paraId="078E09C9" w14:textId="7D425481" w:rsidR="00B67C8A" w:rsidRDefault="00B52AC4" w:rsidP="00B67C8A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Lubomír Sklenář</w:t>
      </w:r>
    </w:p>
    <w:p w14:paraId="6F1A1F36" w14:textId="4F28245E" w:rsidR="00B67C8A" w:rsidRDefault="0050012D" w:rsidP="00B67C8A">
      <w:pPr>
        <w:pStyle w:val="Bezmezer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ř</w:t>
      </w:r>
      <w:r w:rsidR="00B67C8A">
        <w:rPr>
          <w:rFonts w:cs="Calibri"/>
          <w:i/>
          <w:sz w:val="24"/>
          <w:szCs w:val="24"/>
        </w:rPr>
        <w:t>editel školy</w:t>
      </w:r>
    </w:p>
    <w:p w14:paraId="3C8275F9" w14:textId="77777777" w:rsidR="00D97FD1" w:rsidRPr="00B67C8A" w:rsidRDefault="00D97FD1" w:rsidP="00B67C8A"/>
    <w:sectPr w:rsidR="00D97FD1" w:rsidRPr="00B67C8A" w:rsidSect="00B67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A6832"/>
    <w:multiLevelType w:val="hybridMultilevel"/>
    <w:tmpl w:val="BDB44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87DF4"/>
    <w:multiLevelType w:val="hybridMultilevel"/>
    <w:tmpl w:val="A3D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8A"/>
    <w:rsid w:val="0050012D"/>
    <w:rsid w:val="009953C8"/>
    <w:rsid w:val="00B52AC4"/>
    <w:rsid w:val="00B67C8A"/>
    <w:rsid w:val="00D97FD1"/>
    <w:rsid w:val="00E8549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DAB3"/>
  <w15:docId w15:val="{E25B9801-11A7-457E-B706-5211A75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7C8A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2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bel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Křížka</dc:creator>
  <cp:keywords/>
  <dc:description/>
  <cp:lastModifiedBy>Krausová Denisa</cp:lastModifiedBy>
  <cp:revision>2</cp:revision>
  <dcterms:created xsi:type="dcterms:W3CDTF">2020-10-23T10:16:00Z</dcterms:created>
  <dcterms:modified xsi:type="dcterms:W3CDTF">2020-10-23T10:16:00Z</dcterms:modified>
</cp:coreProperties>
</file>